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B459" w14:textId="243F5CEA" w:rsidR="00CA33FC" w:rsidRDefault="00DA14B6" w:rsidP="00DA14B6">
      <w:pPr>
        <w:pStyle w:val="Heading1"/>
      </w:pPr>
      <w:r>
        <w:t>Institutional Review Board Research Application Form</w:t>
      </w:r>
    </w:p>
    <w:p w14:paraId="2DDC4F5C" w14:textId="73AC31B4" w:rsidR="00DA14B6" w:rsidRDefault="00DA14B6" w:rsidP="00DA14B6">
      <w:r w:rsidRPr="00DA14B6">
        <w:t xml:space="preserve">IRB </w:t>
      </w:r>
      <w:r>
        <w:t xml:space="preserve">review is only for </w:t>
      </w:r>
      <w:r w:rsidRPr="00DA14B6">
        <w:t>human</w:t>
      </w:r>
      <w:r w:rsidR="00262B50">
        <w:t>-</w:t>
      </w:r>
      <w:r w:rsidRPr="00DA14B6">
        <w:t>subjects research conducted by Lee College faculty, staff</w:t>
      </w:r>
      <w:r>
        <w:t xml:space="preserve"> and</w:t>
      </w:r>
      <w:r w:rsidRPr="00DA14B6">
        <w:t xml:space="preserve"> students (on or off-campus)</w:t>
      </w:r>
      <w:r>
        <w:t xml:space="preserve"> or by external </w:t>
      </w:r>
      <w:r w:rsidRPr="00DA14B6">
        <w:t>applicants</w:t>
      </w:r>
      <w:r>
        <w:t xml:space="preserve"> who have received permission from the college president to submit an IRB application, such permission being granted if the research provides </w:t>
      </w:r>
      <w:r w:rsidR="00A8446B">
        <w:t xml:space="preserve">significant </w:t>
      </w:r>
      <w:r>
        <w:t>benefits to the college and/or community.</w:t>
      </w:r>
    </w:p>
    <w:p w14:paraId="33DD686B" w14:textId="2EF28F88" w:rsidR="00DA14B6" w:rsidRDefault="00DA14B6" w:rsidP="00DA14B6">
      <w:r w:rsidRPr="00DA14B6">
        <w:rPr>
          <w:rStyle w:val="Strong"/>
        </w:rPr>
        <w:t xml:space="preserve">Email this completed form along with any attachments to </w:t>
      </w:r>
      <w:hyperlink r:id="rId8" w:history="1">
        <w:r w:rsidRPr="004E18B4">
          <w:rPr>
            <w:rStyle w:val="Hyperlink"/>
          </w:rPr>
          <w:t>IRB@lee.edu</w:t>
        </w:r>
      </w:hyperlink>
      <w:r>
        <w:t>.</w:t>
      </w:r>
    </w:p>
    <w:tbl>
      <w:tblPr>
        <w:tblStyle w:val="TableGrid"/>
        <w:tblW w:w="0" w:type="auto"/>
        <w:tblLook w:val="04A0" w:firstRow="1" w:lastRow="0" w:firstColumn="1" w:lastColumn="0" w:noHBand="0" w:noVBand="1"/>
      </w:tblPr>
      <w:tblGrid>
        <w:gridCol w:w="2337"/>
        <w:gridCol w:w="178"/>
        <w:gridCol w:w="2160"/>
        <w:gridCol w:w="2337"/>
        <w:gridCol w:w="2338"/>
      </w:tblGrid>
      <w:tr w:rsidR="00135A3C" w14:paraId="4FAA8394" w14:textId="77777777" w:rsidTr="00135A3C">
        <w:tc>
          <w:tcPr>
            <w:tcW w:w="2337" w:type="dxa"/>
            <w:tcBorders>
              <w:bottom w:val="single" w:sz="4" w:space="0" w:color="auto"/>
              <w:right w:val="nil"/>
            </w:tcBorders>
          </w:tcPr>
          <w:p w14:paraId="37316491" w14:textId="663950D3" w:rsidR="00135A3C" w:rsidRDefault="00135A3C" w:rsidP="00DA14B6">
            <w:r>
              <w:t>Check One:</w:t>
            </w:r>
          </w:p>
        </w:tc>
        <w:tc>
          <w:tcPr>
            <w:tcW w:w="2338" w:type="dxa"/>
            <w:gridSpan w:val="2"/>
            <w:tcBorders>
              <w:left w:val="nil"/>
              <w:bottom w:val="single" w:sz="4" w:space="0" w:color="auto"/>
              <w:right w:val="nil"/>
            </w:tcBorders>
          </w:tcPr>
          <w:p w14:paraId="381E686A" w14:textId="575D47EE" w:rsidR="00135A3C" w:rsidRDefault="00135A3C" w:rsidP="00DA14B6">
            <w:sdt>
              <w:sdtPr>
                <w:id w:val="-3864907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New Application</w:t>
            </w:r>
          </w:p>
        </w:tc>
        <w:tc>
          <w:tcPr>
            <w:tcW w:w="2337" w:type="dxa"/>
            <w:tcBorders>
              <w:left w:val="nil"/>
              <w:bottom w:val="single" w:sz="4" w:space="0" w:color="auto"/>
              <w:right w:val="nil"/>
            </w:tcBorders>
          </w:tcPr>
          <w:p w14:paraId="66DF9B11" w14:textId="61F378A5" w:rsidR="00135A3C" w:rsidRDefault="00135A3C" w:rsidP="00DA14B6">
            <w:sdt>
              <w:sdtPr>
                <w:id w:val="-10990236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Continuing</w:t>
            </w:r>
          </w:p>
        </w:tc>
        <w:tc>
          <w:tcPr>
            <w:tcW w:w="2338" w:type="dxa"/>
            <w:tcBorders>
              <w:left w:val="nil"/>
              <w:bottom w:val="single" w:sz="4" w:space="0" w:color="auto"/>
            </w:tcBorders>
          </w:tcPr>
          <w:p w14:paraId="01986D6C" w14:textId="77BE5F42" w:rsidR="00135A3C" w:rsidRDefault="00135A3C" w:rsidP="00DA14B6">
            <w:sdt>
              <w:sdtPr>
                <w:id w:val="6568875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Modification</w:t>
            </w:r>
          </w:p>
        </w:tc>
      </w:tr>
      <w:tr w:rsidR="00135A3C" w14:paraId="297CFA35" w14:textId="77777777" w:rsidTr="00135A3C">
        <w:tc>
          <w:tcPr>
            <w:tcW w:w="4675" w:type="dxa"/>
            <w:gridSpan w:val="3"/>
            <w:tcBorders>
              <w:left w:val="nil"/>
              <w:right w:val="nil"/>
            </w:tcBorders>
          </w:tcPr>
          <w:p w14:paraId="5DEBD439" w14:textId="77777777" w:rsidR="00135A3C" w:rsidRDefault="00135A3C" w:rsidP="00DA14B6"/>
        </w:tc>
        <w:tc>
          <w:tcPr>
            <w:tcW w:w="4675" w:type="dxa"/>
            <w:gridSpan w:val="2"/>
            <w:tcBorders>
              <w:left w:val="nil"/>
              <w:right w:val="nil"/>
            </w:tcBorders>
          </w:tcPr>
          <w:p w14:paraId="3B398A57" w14:textId="77777777" w:rsidR="00135A3C" w:rsidRDefault="00135A3C" w:rsidP="00DA14B6"/>
        </w:tc>
      </w:tr>
      <w:tr w:rsidR="008E6179" w14:paraId="5C2FE357" w14:textId="77777777" w:rsidTr="008E6179">
        <w:tc>
          <w:tcPr>
            <w:tcW w:w="4675" w:type="dxa"/>
            <w:gridSpan w:val="3"/>
          </w:tcPr>
          <w:p w14:paraId="06AF7A20" w14:textId="39544549" w:rsidR="008E6179" w:rsidRDefault="008E6179" w:rsidP="00DA14B6">
            <w:r>
              <w:t>Project Title</w:t>
            </w:r>
          </w:p>
        </w:tc>
        <w:tc>
          <w:tcPr>
            <w:tcW w:w="4675" w:type="dxa"/>
            <w:gridSpan w:val="2"/>
          </w:tcPr>
          <w:p w14:paraId="14ECD18E" w14:textId="77777777" w:rsidR="008E6179" w:rsidRDefault="008E6179" w:rsidP="00DA14B6"/>
        </w:tc>
      </w:tr>
      <w:tr w:rsidR="008E6179" w14:paraId="45D18723" w14:textId="77777777" w:rsidTr="008E6179">
        <w:tc>
          <w:tcPr>
            <w:tcW w:w="4675" w:type="dxa"/>
            <w:gridSpan w:val="3"/>
          </w:tcPr>
          <w:p w14:paraId="343167A2" w14:textId="1E928612" w:rsidR="008E6179" w:rsidRDefault="008E6179" w:rsidP="00DA14B6">
            <w:r>
              <w:t>Principal Investigator (may not be an undergraduate student)</w:t>
            </w:r>
          </w:p>
        </w:tc>
        <w:tc>
          <w:tcPr>
            <w:tcW w:w="4675" w:type="dxa"/>
            <w:gridSpan w:val="2"/>
          </w:tcPr>
          <w:p w14:paraId="66618253" w14:textId="77777777" w:rsidR="008E6179" w:rsidRDefault="008E6179" w:rsidP="00DA14B6"/>
        </w:tc>
      </w:tr>
      <w:tr w:rsidR="008E6179" w14:paraId="1F426814" w14:textId="77777777" w:rsidTr="008E6179">
        <w:tc>
          <w:tcPr>
            <w:tcW w:w="4675" w:type="dxa"/>
            <w:gridSpan w:val="3"/>
          </w:tcPr>
          <w:p w14:paraId="123A3384" w14:textId="5D6BCFDE" w:rsidR="008E6179" w:rsidRDefault="008E6179" w:rsidP="00DA14B6">
            <w:r>
              <w:t>Principal Investigator Email</w:t>
            </w:r>
          </w:p>
        </w:tc>
        <w:tc>
          <w:tcPr>
            <w:tcW w:w="4675" w:type="dxa"/>
            <w:gridSpan w:val="2"/>
          </w:tcPr>
          <w:p w14:paraId="5DD714B6" w14:textId="77777777" w:rsidR="008E6179" w:rsidRDefault="008E6179" w:rsidP="00DA14B6"/>
        </w:tc>
      </w:tr>
      <w:tr w:rsidR="008E6179" w14:paraId="64E4D289" w14:textId="77777777" w:rsidTr="008E6179">
        <w:tc>
          <w:tcPr>
            <w:tcW w:w="4675" w:type="dxa"/>
            <w:gridSpan w:val="3"/>
          </w:tcPr>
          <w:p w14:paraId="519F9890" w14:textId="38E096A6" w:rsidR="008E6179" w:rsidRDefault="008E6179" w:rsidP="00DA14B6">
            <w:r>
              <w:t xml:space="preserve">Principal Investigator </w:t>
            </w:r>
            <w:r>
              <w:t>Phone</w:t>
            </w:r>
          </w:p>
        </w:tc>
        <w:tc>
          <w:tcPr>
            <w:tcW w:w="4675" w:type="dxa"/>
            <w:gridSpan w:val="2"/>
          </w:tcPr>
          <w:p w14:paraId="72ACA939" w14:textId="77777777" w:rsidR="008E6179" w:rsidRDefault="008E6179" w:rsidP="00DA14B6"/>
        </w:tc>
      </w:tr>
      <w:tr w:rsidR="008E6179" w14:paraId="1EEC202D" w14:textId="77777777" w:rsidTr="008E6179">
        <w:tc>
          <w:tcPr>
            <w:tcW w:w="4675" w:type="dxa"/>
            <w:gridSpan w:val="3"/>
          </w:tcPr>
          <w:p w14:paraId="25B31A46" w14:textId="54824D4E" w:rsidR="008E6179" w:rsidRDefault="008E6179" w:rsidP="00DA14B6">
            <w:r>
              <w:t>Institution affiliated with the Principal Investigator and this research</w:t>
            </w:r>
          </w:p>
        </w:tc>
        <w:tc>
          <w:tcPr>
            <w:tcW w:w="4675" w:type="dxa"/>
            <w:gridSpan w:val="2"/>
          </w:tcPr>
          <w:p w14:paraId="6303AC0B" w14:textId="77777777" w:rsidR="008E6179" w:rsidRDefault="008E6179" w:rsidP="00DA14B6"/>
        </w:tc>
      </w:tr>
      <w:tr w:rsidR="008E6179" w14:paraId="0CC9CBF5" w14:textId="77777777" w:rsidTr="008E6179">
        <w:tc>
          <w:tcPr>
            <w:tcW w:w="4675" w:type="dxa"/>
            <w:gridSpan w:val="3"/>
          </w:tcPr>
          <w:p w14:paraId="4EEDF3D4" w14:textId="49549825" w:rsidR="008E6179" w:rsidRDefault="008E6179" w:rsidP="00DA14B6">
            <w:r>
              <w:t>Faculty Sponsor (if affiliated institution is not Lee College)</w:t>
            </w:r>
          </w:p>
        </w:tc>
        <w:tc>
          <w:tcPr>
            <w:tcW w:w="4675" w:type="dxa"/>
            <w:gridSpan w:val="2"/>
          </w:tcPr>
          <w:p w14:paraId="19AFEAA7" w14:textId="77777777" w:rsidR="008E6179" w:rsidRDefault="008E6179" w:rsidP="00DA14B6"/>
        </w:tc>
      </w:tr>
      <w:tr w:rsidR="008E6179" w14:paraId="348A8D8F" w14:textId="77777777" w:rsidTr="008E6179">
        <w:tc>
          <w:tcPr>
            <w:tcW w:w="4675" w:type="dxa"/>
            <w:gridSpan w:val="3"/>
          </w:tcPr>
          <w:p w14:paraId="396DC216" w14:textId="26E0E132" w:rsidR="008E6179" w:rsidRDefault="008E6179" w:rsidP="00DA14B6">
            <w:r>
              <w:t>Proposed Start Date</w:t>
            </w:r>
          </w:p>
        </w:tc>
        <w:tc>
          <w:tcPr>
            <w:tcW w:w="4675" w:type="dxa"/>
            <w:gridSpan w:val="2"/>
          </w:tcPr>
          <w:p w14:paraId="42BBAA8C" w14:textId="77777777" w:rsidR="008E6179" w:rsidRDefault="008E6179" w:rsidP="00DA14B6"/>
        </w:tc>
      </w:tr>
      <w:tr w:rsidR="008E6179" w14:paraId="29C8CC5C" w14:textId="77777777" w:rsidTr="008E6179">
        <w:tc>
          <w:tcPr>
            <w:tcW w:w="4675" w:type="dxa"/>
            <w:gridSpan w:val="3"/>
          </w:tcPr>
          <w:p w14:paraId="4265727A" w14:textId="69B2A666" w:rsidR="008E6179" w:rsidRDefault="008E6179" w:rsidP="00DA14B6">
            <w:r>
              <w:t>Duration of Study (months)</w:t>
            </w:r>
          </w:p>
        </w:tc>
        <w:tc>
          <w:tcPr>
            <w:tcW w:w="4675" w:type="dxa"/>
            <w:gridSpan w:val="2"/>
          </w:tcPr>
          <w:p w14:paraId="48E58FC1" w14:textId="77777777" w:rsidR="008E6179" w:rsidRDefault="008E6179" w:rsidP="00DA14B6"/>
        </w:tc>
      </w:tr>
      <w:tr w:rsidR="008E6179" w14:paraId="2EE89CE2" w14:textId="77777777" w:rsidTr="001B52B6">
        <w:tc>
          <w:tcPr>
            <w:tcW w:w="4675" w:type="dxa"/>
            <w:gridSpan w:val="3"/>
            <w:tcBorders>
              <w:bottom w:val="single" w:sz="4" w:space="0" w:color="auto"/>
            </w:tcBorders>
          </w:tcPr>
          <w:p w14:paraId="1754B8D2" w14:textId="393D2684" w:rsidR="008E6179" w:rsidRDefault="008E6179" w:rsidP="00DA14B6">
            <w:r>
              <w:t>Research Location</w:t>
            </w:r>
            <w:r w:rsidR="003F682C">
              <w:t>(</w:t>
            </w:r>
            <w:r>
              <w:t>s</w:t>
            </w:r>
            <w:r w:rsidR="003F682C">
              <w:t>)</w:t>
            </w:r>
          </w:p>
        </w:tc>
        <w:tc>
          <w:tcPr>
            <w:tcW w:w="4675" w:type="dxa"/>
            <w:gridSpan w:val="2"/>
            <w:tcBorders>
              <w:bottom w:val="single" w:sz="4" w:space="0" w:color="auto"/>
            </w:tcBorders>
          </w:tcPr>
          <w:p w14:paraId="28430A23" w14:textId="77777777" w:rsidR="008E6179" w:rsidRDefault="008E6179" w:rsidP="00DA14B6"/>
        </w:tc>
      </w:tr>
      <w:tr w:rsidR="00886832" w14:paraId="6375C014" w14:textId="77777777" w:rsidTr="009A350E">
        <w:tc>
          <w:tcPr>
            <w:tcW w:w="9350" w:type="dxa"/>
            <w:gridSpan w:val="5"/>
            <w:tcBorders>
              <w:left w:val="nil"/>
              <w:right w:val="nil"/>
            </w:tcBorders>
          </w:tcPr>
          <w:p w14:paraId="5D500FA9" w14:textId="658F69AA" w:rsidR="00886832" w:rsidRDefault="00886832" w:rsidP="00886832">
            <w:pPr>
              <w:spacing w:before="240"/>
            </w:pPr>
            <w:r>
              <w:t xml:space="preserve">List all investigators and affiliated people </w:t>
            </w:r>
            <w:r w:rsidR="005C33B1">
              <w:t>(a</w:t>
            </w:r>
            <w:r>
              <w:t xml:space="preserve">dd rows </w:t>
            </w:r>
            <w:r w:rsidR="005C33B1">
              <w:t>as</w:t>
            </w:r>
            <w:r>
              <w:t xml:space="preserve"> needed</w:t>
            </w:r>
            <w:r w:rsidR="005C33B1">
              <w:t>)</w:t>
            </w:r>
            <w:r>
              <w:t>.</w:t>
            </w:r>
          </w:p>
        </w:tc>
      </w:tr>
      <w:tr w:rsidR="008E6179" w14:paraId="78794194" w14:textId="77777777" w:rsidTr="00AD1B81">
        <w:tc>
          <w:tcPr>
            <w:tcW w:w="2515" w:type="dxa"/>
            <w:gridSpan w:val="2"/>
          </w:tcPr>
          <w:p w14:paraId="6DD6CC44" w14:textId="77777777" w:rsidR="008E6179" w:rsidRDefault="008E6179" w:rsidP="00DA14B6"/>
        </w:tc>
        <w:tc>
          <w:tcPr>
            <w:tcW w:w="2160" w:type="dxa"/>
          </w:tcPr>
          <w:p w14:paraId="4A605256" w14:textId="609C0B4A" w:rsidR="008E6179" w:rsidRDefault="00AD1B81" w:rsidP="00DA14B6">
            <w:r>
              <w:t>Name</w:t>
            </w:r>
          </w:p>
        </w:tc>
        <w:tc>
          <w:tcPr>
            <w:tcW w:w="2337" w:type="dxa"/>
          </w:tcPr>
          <w:p w14:paraId="5C2ECEF5" w14:textId="6A8C060D" w:rsidR="008E6179" w:rsidRDefault="00AD1B81" w:rsidP="00DA14B6">
            <w:r>
              <w:t>Email</w:t>
            </w:r>
          </w:p>
        </w:tc>
        <w:tc>
          <w:tcPr>
            <w:tcW w:w="2338" w:type="dxa"/>
          </w:tcPr>
          <w:p w14:paraId="6C439A09" w14:textId="6A97D5A4" w:rsidR="008E6179" w:rsidRDefault="00886832" w:rsidP="00DA14B6">
            <w:r>
              <w:t>Organization</w:t>
            </w:r>
          </w:p>
        </w:tc>
      </w:tr>
      <w:tr w:rsidR="008E6179" w14:paraId="338457F2" w14:textId="77777777" w:rsidTr="00AD1B81">
        <w:tc>
          <w:tcPr>
            <w:tcW w:w="2515" w:type="dxa"/>
            <w:gridSpan w:val="2"/>
          </w:tcPr>
          <w:p w14:paraId="595F40D8" w14:textId="44230F4C" w:rsidR="008E6179" w:rsidRDefault="008E6179" w:rsidP="00DA14B6">
            <w:r>
              <w:t>Co-Investigator</w:t>
            </w:r>
          </w:p>
        </w:tc>
        <w:tc>
          <w:tcPr>
            <w:tcW w:w="2160" w:type="dxa"/>
          </w:tcPr>
          <w:p w14:paraId="0F2D2BF7" w14:textId="787270D3" w:rsidR="008E6179" w:rsidRDefault="008E6179" w:rsidP="00DA14B6"/>
        </w:tc>
        <w:tc>
          <w:tcPr>
            <w:tcW w:w="2337" w:type="dxa"/>
          </w:tcPr>
          <w:p w14:paraId="0F6EED4C" w14:textId="77777777" w:rsidR="008E6179" w:rsidRDefault="008E6179" w:rsidP="00DA14B6"/>
        </w:tc>
        <w:tc>
          <w:tcPr>
            <w:tcW w:w="2338" w:type="dxa"/>
          </w:tcPr>
          <w:p w14:paraId="52FC48DE" w14:textId="5AD3EE6F" w:rsidR="008E6179" w:rsidRDefault="008E6179" w:rsidP="00DA14B6"/>
        </w:tc>
      </w:tr>
      <w:tr w:rsidR="008E6179" w14:paraId="1A2ABBB6" w14:textId="77777777" w:rsidTr="00AD1B81">
        <w:tc>
          <w:tcPr>
            <w:tcW w:w="2515" w:type="dxa"/>
            <w:gridSpan w:val="2"/>
          </w:tcPr>
          <w:p w14:paraId="1A278051" w14:textId="4FB97B5E" w:rsidR="008E6179" w:rsidRDefault="00AD1B81" w:rsidP="00DA14B6">
            <w:r>
              <w:t>Student Investigator</w:t>
            </w:r>
          </w:p>
        </w:tc>
        <w:tc>
          <w:tcPr>
            <w:tcW w:w="2160" w:type="dxa"/>
          </w:tcPr>
          <w:p w14:paraId="24504370" w14:textId="311BFF8D" w:rsidR="008E6179" w:rsidRDefault="008E6179" w:rsidP="00DA14B6"/>
        </w:tc>
        <w:tc>
          <w:tcPr>
            <w:tcW w:w="2337" w:type="dxa"/>
          </w:tcPr>
          <w:p w14:paraId="531B568B" w14:textId="77777777" w:rsidR="008E6179" w:rsidRDefault="008E6179" w:rsidP="00DA14B6"/>
        </w:tc>
        <w:tc>
          <w:tcPr>
            <w:tcW w:w="2338" w:type="dxa"/>
          </w:tcPr>
          <w:p w14:paraId="3637EA78" w14:textId="6F2AAC27" w:rsidR="008E6179" w:rsidRDefault="008E6179" w:rsidP="00DA14B6"/>
        </w:tc>
      </w:tr>
      <w:tr w:rsidR="008E6179" w14:paraId="7426A145" w14:textId="77777777" w:rsidTr="001B52B6">
        <w:tc>
          <w:tcPr>
            <w:tcW w:w="2515" w:type="dxa"/>
            <w:gridSpan w:val="2"/>
            <w:tcBorders>
              <w:bottom w:val="single" w:sz="4" w:space="0" w:color="auto"/>
            </w:tcBorders>
          </w:tcPr>
          <w:p w14:paraId="43C32981" w14:textId="068E21AB" w:rsidR="008E6179" w:rsidRDefault="00AD1B81" w:rsidP="00DA14B6">
            <w:r>
              <w:t>Other Affiliated Person</w:t>
            </w:r>
          </w:p>
        </w:tc>
        <w:tc>
          <w:tcPr>
            <w:tcW w:w="2160" w:type="dxa"/>
            <w:tcBorders>
              <w:bottom w:val="single" w:sz="4" w:space="0" w:color="auto"/>
            </w:tcBorders>
          </w:tcPr>
          <w:p w14:paraId="51833DD2" w14:textId="01736A57" w:rsidR="008E6179" w:rsidRDefault="008E6179" w:rsidP="00DA14B6"/>
        </w:tc>
        <w:tc>
          <w:tcPr>
            <w:tcW w:w="2337" w:type="dxa"/>
            <w:tcBorders>
              <w:bottom w:val="single" w:sz="4" w:space="0" w:color="auto"/>
            </w:tcBorders>
          </w:tcPr>
          <w:p w14:paraId="4FE71558" w14:textId="77777777" w:rsidR="008E6179" w:rsidRDefault="008E6179" w:rsidP="00DA14B6"/>
        </w:tc>
        <w:tc>
          <w:tcPr>
            <w:tcW w:w="2338" w:type="dxa"/>
            <w:tcBorders>
              <w:bottom w:val="single" w:sz="4" w:space="0" w:color="auto"/>
            </w:tcBorders>
          </w:tcPr>
          <w:p w14:paraId="32E772AA" w14:textId="7244AE7E" w:rsidR="008E6179" w:rsidRDefault="008E6179" w:rsidP="00DA14B6"/>
        </w:tc>
      </w:tr>
      <w:tr w:rsidR="008E6179" w14:paraId="28750D17" w14:textId="77777777" w:rsidTr="00ED24E0">
        <w:tc>
          <w:tcPr>
            <w:tcW w:w="2515" w:type="dxa"/>
            <w:gridSpan w:val="2"/>
            <w:tcBorders>
              <w:left w:val="nil"/>
              <w:bottom w:val="nil"/>
              <w:right w:val="nil"/>
            </w:tcBorders>
          </w:tcPr>
          <w:p w14:paraId="21317572" w14:textId="77777777" w:rsidR="008E6179" w:rsidRDefault="008E6179" w:rsidP="00DA14B6"/>
        </w:tc>
        <w:tc>
          <w:tcPr>
            <w:tcW w:w="2160" w:type="dxa"/>
            <w:tcBorders>
              <w:left w:val="nil"/>
              <w:bottom w:val="nil"/>
              <w:right w:val="nil"/>
            </w:tcBorders>
          </w:tcPr>
          <w:p w14:paraId="717B0AF1" w14:textId="1E82F659" w:rsidR="008E6179" w:rsidRDefault="008E6179" w:rsidP="00DA14B6"/>
        </w:tc>
        <w:tc>
          <w:tcPr>
            <w:tcW w:w="2337" w:type="dxa"/>
            <w:tcBorders>
              <w:left w:val="nil"/>
              <w:bottom w:val="nil"/>
              <w:right w:val="nil"/>
            </w:tcBorders>
          </w:tcPr>
          <w:p w14:paraId="097F4347" w14:textId="77777777" w:rsidR="008E6179" w:rsidRDefault="008E6179" w:rsidP="00DA14B6"/>
        </w:tc>
        <w:tc>
          <w:tcPr>
            <w:tcW w:w="2338" w:type="dxa"/>
            <w:tcBorders>
              <w:left w:val="nil"/>
              <w:bottom w:val="nil"/>
              <w:right w:val="nil"/>
            </w:tcBorders>
          </w:tcPr>
          <w:p w14:paraId="185FA621" w14:textId="026C22CA" w:rsidR="008E6179" w:rsidRDefault="008E6179" w:rsidP="00DA14B6"/>
        </w:tc>
      </w:tr>
      <w:tr w:rsidR="00AD1B81" w14:paraId="0DAE429D" w14:textId="77777777" w:rsidTr="003F682C">
        <w:trPr>
          <w:cantSplit/>
        </w:trPr>
        <w:tc>
          <w:tcPr>
            <w:tcW w:w="9350" w:type="dxa"/>
            <w:gridSpan w:val="5"/>
            <w:tcBorders>
              <w:top w:val="nil"/>
              <w:left w:val="nil"/>
              <w:right w:val="nil"/>
            </w:tcBorders>
          </w:tcPr>
          <w:p w14:paraId="1AD237AA" w14:textId="2806FF60" w:rsidR="00AD1B81" w:rsidRDefault="00AD1B81" w:rsidP="003F682C">
            <w:pPr>
              <w:keepNext/>
              <w:spacing w:before="120"/>
            </w:pPr>
            <w:r>
              <w:t>Describe the o</w:t>
            </w:r>
            <w:r w:rsidRPr="00AD1B81">
              <w:t>verall objectives and specific aims of the research</w:t>
            </w:r>
            <w:r>
              <w:t>.</w:t>
            </w:r>
          </w:p>
        </w:tc>
      </w:tr>
      <w:tr w:rsidR="00AD1B81" w14:paraId="311EEAE8" w14:textId="77777777" w:rsidTr="003F682C">
        <w:trPr>
          <w:cantSplit/>
        </w:trPr>
        <w:tc>
          <w:tcPr>
            <w:tcW w:w="9350" w:type="dxa"/>
            <w:gridSpan w:val="5"/>
            <w:tcBorders>
              <w:bottom w:val="single" w:sz="4" w:space="0" w:color="auto"/>
            </w:tcBorders>
          </w:tcPr>
          <w:p w14:paraId="67CCA691" w14:textId="0321CEDE" w:rsidR="003F682C" w:rsidRDefault="003F682C" w:rsidP="003F682C"/>
        </w:tc>
      </w:tr>
      <w:tr w:rsidR="00AD1B81" w14:paraId="40EDDEE3" w14:textId="77777777" w:rsidTr="003F682C">
        <w:trPr>
          <w:cantSplit/>
        </w:trPr>
        <w:tc>
          <w:tcPr>
            <w:tcW w:w="9350" w:type="dxa"/>
            <w:gridSpan w:val="5"/>
            <w:tcBorders>
              <w:left w:val="nil"/>
              <w:right w:val="nil"/>
            </w:tcBorders>
          </w:tcPr>
          <w:p w14:paraId="079A2E46" w14:textId="7723B1A2" w:rsidR="00AD1B81" w:rsidRDefault="00AD1B81" w:rsidP="003F682C">
            <w:pPr>
              <w:keepNext/>
              <w:spacing w:before="120"/>
            </w:pPr>
            <w:r w:rsidRPr="00AD1B81">
              <w:t>Who are the subjects and how will they be recruited?</w:t>
            </w:r>
          </w:p>
        </w:tc>
      </w:tr>
      <w:tr w:rsidR="00AD1B81" w14:paraId="478A7870" w14:textId="77777777" w:rsidTr="003F682C">
        <w:trPr>
          <w:cantSplit/>
        </w:trPr>
        <w:tc>
          <w:tcPr>
            <w:tcW w:w="9350" w:type="dxa"/>
            <w:gridSpan w:val="5"/>
            <w:tcBorders>
              <w:bottom w:val="single" w:sz="4" w:space="0" w:color="auto"/>
            </w:tcBorders>
          </w:tcPr>
          <w:p w14:paraId="2BC1DEBB" w14:textId="77777777" w:rsidR="00AD1B81" w:rsidRDefault="00AD1B81" w:rsidP="003F682C"/>
        </w:tc>
      </w:tr>
      <w:tr w:rsidR="00AD1B81" w14:paraId="52BDD2A8" w14:textId="77777777" w:rsidTr="003F682C">
        <w:trPr>
          <w:cantSplit/>
        </w:trPr>
        <w:tc>
          <w:tcPr>
            <w:tcW w:w="9350" w:type="dxa"/>
            <w:gridSpan w:val="5"/>
            <w:tcBorders>
              <w:left w:val="nil"/>
              <w:right w:val="nil"/>
            </w:tcBorders>
          </w:tcPr>
          <w:p w14:paraId="47D85EE8" w14:textId="015119AB" w:rsidR="00AD1B81" w:rsidRDefault="00AD1B81" w:rsidP="003F682C">
            <w:pPr>
              <w:keepNext/>
              <w:spacing w:before="120"/>
            </w:pPr>
            <w:r w:rsidRPr="00AD1B81">
              <w:t>Describe the procedures to be used for data collection and whether data collection will be confidential, private or anonymous. Describe who will have access to the records and what will ha</w:t>
            </w:r>
            <w:r>
              <w:t>pp</w:t>
            </w:r>
            <w:r w:rsidRPr="00AD1B81">
              <w:t xml:space="preserve">en to </w:t>
            </w:r>
            <w:r>
              <w:t xml:space="preserve">the </w:t>
            </w:r>
            <w:r w:rsidRPr="00AD1B81">
              <w:t>data after com</w:t>
            </w:r>
            <w:r>
              <w:t>p</w:t>
            </w:r>
            <w:r w:rsidRPr="00AD1B81">
              <w:t xml:space="preserve">letion of </w:t>
            </w:r>
            <w:r>
              <w:t xml:space="preserve">the </w:t>
            </w:r>
            <w:r w:rsidRPr="00AD1B81">
              <w:t>stud</w:t>
            </w:r>
            <w:r>
              <w:t>y</w:t>
            </w:r>
            <w:r w:rsidRPr="00AD1B81">
              <w:t>.</w:t>
            </w:r>
          </w:p>
        </w:tc>
      </w:tr>
      <w:tr w:rsidR="00AD1B81" w14:paraId="4E7C0F8B" w14:textId="77777777" w:rsidTr="003F682C">
        <w:trPr>
          <w:cantSplit/>
        </w:trPr>
        <w:tc>
          <w:tcPr>
            <w:tcW w:w="9350" w:type="dxa"/>
            <w:gridSpan w:val="5"/>
            <w:tcBorders>
              <w:bottom w:val="single" w:sz="4" w:space="0" w:color="auto"/>
            </w:tcBorders>
          </w:tcPr>
          <w:p w14:paraId="661BAB00" w14:textId="77777777" w:rsidR="00AD1B81" w:rsidRDefault="00AD1B81" w:rsidP="00DA14B6"/>
        </w:tc>
      </w:tr>
      <w:tr w:rsidR="00AD1B81" w14:paraId="4D88FD3D" w14:textId="77777777" w:rsidTr="003F682C">
        <w:trPr>
          <w:cantSplit/>
        </w:trPr>
        <w:tc>
          <w:tcPr>
            <w:tcW w:w="9350" w:type="dxa"/>
            <w:gridSpan w:val="5"/>
            <w:tcBorders>
              <w:left w:val="nil"/>
              <w:right w:val="nil"/>
            </w:tcBorders>
          </w:tcPr>
          <w:p w14:paraId="5CA1FD8D" w14:textId="3965DFFC" w:rsidR="00AD1B81" w:rsidRDefault="001B52B6" w:rsidP="003F682C">
            <w:pPr>
              <w:keepNext/>
              <w:spacing w:before="120"/>
            </w:pPr>
            <w:r w:rsidRPr="001B52B6">
              <w:t>What risks are faced by subjects participating in this research, e.g., injury, pain, emotional distress, or invasion of privacy? What measures will be taken to minimize these risks?</w:t>
            </w:r>
          </w:p>
        </w:tc>
      </w:tr>
      <w:tr w:rsidR="001B52B6" w14:paraId="0715DBAB" w14:textId="77777777" w:rsidTr="003F682C">
        <w:trPr>
          <w:cantSplit/>
        </w:trPr>
        <w:tc>
          <w:tcPr>
            <w:tcW w:w="9350" w:type="dxa"/>
            <w:gridSpan w:val="5"/>
            <w:tcBorders>
              <w:bottom w:val="single" w:sz="4" w:space="0" w:color="auto"/>
            </w:tcBorders>
          </w:tcPr>
          <w:p w14:paraId="070C89F9" w14:textId="3939A5C1" w:rsidR="003F682C" w:rsidRDefault="003F682C" w:rsidP="00DA14B6"/>
        </w:tc>
      </w:tr>
      <w:tr w:rsidR="001B52B6" w14:paraId="0818330A" w14:textId="77777777" w:rsidTr="003F682C">
        <w:trPr>
          <w:cantSplit/>
        </w:trPr>
        <w:tc>
          <w:tcPr>
            <w:tcW w:w="9350" w:type="dxa"/>
            <w:gridSpan w:val="5"/>
            <w:tcBorders>
              <w:left w:val="nil"/>
              <w:right w:val="nil"/>
            </w:tcBorders>
          </w:tcPr>
          <w:p w14:paraId="415C2C31" w14:textId="1659F3B1" w:rsidR="001B52B6" w:rsidRDefault="001B52B6" w:rsidP="003F682C">
            <w:pPr>
              <w:keepNext/>
              <w:spacing w:before="120"/>
            </w:pPr>
            <w:r w:rsidRPr="001B52B6">
              <w:lastRenderedPageBreak/>
              <w:t>Will there be any costs to be borne by subjects by virtue of their participation in this research?</w:t>
            </w:r>
          </w:p>
        </w:tc>
      </w:tr>
      <w:tr w:rsidR="001B52B6" w14:paraId="1DF0CE68" w14:textId="77777777" w:rsidTr="003F682C">
        <w:trPr>
          <w:cantSplit/>
        </w:trPr>
        <w:tc>
          <w:tcPr>
            <w:tcW w:w="9350" w:type="dxa"/>
            <w:gridSpan w:val="5"/>
            <w:tcBorders>
              <w:bottom w:val="single" w:sz="4" w:space="0" w:color="auto"/>
            </w:tcBorders>
          </w:tcPr>
          <w:p w14:paraId="4FAC3EC4" w14:textId="77777777" w:rsidR="001B52B6" w:rsidRDefault="001B52B6" w:rsidP="003F682C"/>
        </w:tc>
      </w:tr>
      <w:tr w:rsidR="001B52B6" w14:paraId="1F4EC862" w14:textId="77777777" w:rsidTr="00886832">
        <w:tc>
          <w:tcPr>
            <w:tcW w:w="9350" w:type="dxa"/>
            <w:gridSpan w:val="5"/>
            <w:tcBorders>
              <w:top w:val="single" w:sz="4" w:space="0" w:color="auto"/>
              <w:left w:val="nil"/>
              <w:right w:val="nil"/>
            </w:tcBorders>
          </w:tcPr>
          <w:p w14:paraId="237D7719" w14:textId="13104BEC" w:rsidR="001B52B6" w:rsidRDefault="001B52B6" w:rsidP="003F682C">
            <w:pPr>
              <w:keepNext/>
              <w:spacing w:before="120"/>
            </w:pPr>
            <w:r w:rsidRPr="001B52B6">
              <w:t>Will there be any compensation or reimbursement to subjects in this research</w:t>
            </w:r>
            <w:r>
              <w:t>,</w:t>
            </w:r>
            <w:r w:rsidRPr="001B52B6">
              <w:t xml:space="preserve"> e.</w:t>
            </w:r>
            <w:r>
              <w:t>g.,</w:t>
            </w:r>
            <w:r w:rsidRPr="001B52B6">
              <w:t xml:space="preserve"> moneta</w:t>
            </w:r>
            <w:r>
              <w:t xml:space="preserve">ry </w:t>
            </w:r>
            <w:r w:rsidRPr="001B52B6">
              <w:t>pa</w:t>
            </w:r>
            <w:r>
              <w:t>y</w:t>
            </w:r>
            <w:r w:rsidRPr="001B52B6">
              <w:t>ments, course credit, services etc.?</w:t>
            </w:r>
          </w:p>
        </w:tc>
      </w:tr>
      <w:tr w:rsidR="001B52B6" w14:paraId="47E37FFC" w14:textId="77777777" w:rsidTr="00ED24E0">
        <w:tc>
          <w:tcPr>
            <w:tcW w:w="9350" w:type="dxa"/>
            <w:gridSpan w:val="5"/>
            <w:tcBorders>
              <w:bottom w:val="single" w:sz="4" w:space="0" w:color="auto"/>
            </w:tcBorders>
          </w:tcPr>
          <w:p w14:paraId="7FE67A01" w14:textId="77777777" w:rsidR="001B52B6" w:rsidRDefault="001B52B6" w:rsidP="00DA14B6"/>
        </w:tc>
      </w:tr>
      <w:tr w:rsidR="001B52B6" w14:paraId="4262B670" w14:textId="77777777" w:rsidTr="00ED24E0">
        <w:tc>
          <w:tcPr>
            <w:tcW w:w="9350" w:type="dxa"/>
            <w:gridSpan w:val="5"/>
            <w:tcBorders>
              <w:left w:val="nil"/>
              <w:right w:val="nil"/>
            </w:tcBorders>
          </w:tcPr>
          <w:p w14:paraId="25E0F6A4" w14:textId="6C88A2A6" w:rsidR="001B52B6" w:rsidRDefault="001B52B6" w:rsidP="003F682C">
            <w:pPr>
              <w:keepNext/>
              <w:spacing w:before="120"/>
            </w:pPr>
            <w:r w:rsidRPr="001B52B6">
              <w:t>What are the likely benefits of this research to the subjects as well as to public knowledge?</w:t>
            </w:r>
          </w:p>
        </w:tc>
      </w:tr>
      <w:tr w:rsidR="000E5C40" w14:paraId="5312A0A8" w14:textId="77777777" w:rsidTr="00ED24E0">
        <w:tc>
          <w:tcPr>
            <w:tcW w:w="9350" w:type="dxa"/>
            <w:gridSpan w:val="5"/>
            <w:tcBorders>
              <w:bottom w:val="single" w:sz="4" w:space="0" w:color="auto"/>
            </w:tcBorders>
          </w:tcPr>
          <w:p w14:paraId="0852299A" w14:textId="6199140C" w:rsidR="000E5C40" w:rsidRPr="001B52B6" w:rsidRDefault="000E5C40" w:rsidP="000E5C40"/>
        </w:tc>
      </w:tr>
      <w:tr w:rsidR="000E5C40" w14:paraId="3375C9E0" w14:textId="77777777" w:rsidTr="00ED24E0">
        <w:tc>
          <w:tcPr>
            <w:tcW w:w="9350" w:type="dxa"/>
            <w:gridSpan w:val="5"/>
            <w:tcBorders>
              <w:left w:val="nil"/>
              <w:right w:val="nil"/>
            </w:tcBorders>
          </w:tcPr>
          <w:p w14:paraId="782EB8D5" w14:textId="024E7ED7" w:rsidR="000E5C40" w:rsidRPr="001B52B6" w:rsidRDefault="000E5C40" w:rsidP="003F682C">
            <w:pPr>
              <w:keepNext/>
              <w:spacing w:before="120"/>
            </w:pPr>
            <w:r w:rsidRPr="001B52B6">
              <w:t>How will information be disseminated at the close of the study</w:t>
            </w:r>
            <w:r>
              <w:t xml:space="preserve">, </w:t>
            </w:r>
            <w:r w:rsidRPr="001B52B6">
              <w:t>e.</w:t>
            </w:r>
            <w:r>
              <w:t>g.,</w:t>
            </w:r>
            <w:r w:rsidRPr="001B52B6">
              <w:t xml:space="preserve"> dissertation, presentation, publication</w:t>
            </w:r>
            <w:r>
              <w:t>, etc.?</w:t>
            </w:r>
            <w:r w:rsidRPr="001B52B6">
              <w:t xml:space="preserve"> If information is for classroom or institutional use, please describe.</w:t>
            </w:r>
          </w:p>
        </w:tc>
      </w:tr>
      <w:tr w:rsidR="000E5C40" w14:paraId="0B663070" w14:textId="77777777" w:rsidTr="000E5C40">
        <w:tc>
          <w:tcPr>
            <w:tcW w:w="9350" w:type="dxa"/>
            <w:gridSpan w:val="5"/>
            <w:tcBorders>
              <w:bottom w:val="single" w:sz="4" w:space="0" w:color="auto"/>
            </w:tcBorders>
          </w:tcPr>
          <w:p w14:paraId="32F8BC8D" w14:textId="77777777" w:rsidR="000E5C40" w:rsidRPr="001B52B6" w:rsidRDefault="000E5C40" w:rsidP="000E5C40"/>
        </w:tc>
      </w:tr>
      <w:tr w:rsidR="000E5C40" w14:paraId="64DA81AD" w14:textId="77777777" w:rsidTr="00BC603E">
        <w:tc>
          <w:tcPr>
            <w:tcW w:w="9350" w:type="dxa"/>
            <w:gridSpan w:val="5"/>
            <w:tcBorders>
              <w:left w:val="nil"/>
              <w:bottom w:val="nil"/>
              <w:right w:val="nil"/>
            </w:tcBorders>
          </w:tcPr>
          <w:p w14:paraId="09783D76" w14:textId="77777777" w:rsidR="000E5C40" w:rsidRPr="001B52B6" w:rsidRDefault="000E5C40" w:rsidP="000E5C40"/>
        </w:tc>
      </w:tr>
      <w:tr w:rsidR="00BC603E" w14:paraId="62C013EA" w14:textId="77777777" w:rsidTr="00BC603E">
        <w:trPr>
          <w:trHeight w:val="3034"/>
        </w:trPr>
        <w:tc>
          <w:tcPr>
            <w:tcW w:w="9350" w:type="dxa"/>
            <w:gridSpan w:val="5"/>
            <w:tcBorders>
              <w:top w:val="nil"/>
              <w:left w:val="nil"/>
              <w:bottom w:val="nil"/>
              <w:right w:val="nil"/>
            </w:tcBorders>
          </w:tcPr>
          <w:p w14:paraId="3A50AE64" w14:textId="77777777" w:rsidR="00BC603E" w:rsidRDefault="00BC603E" w:rsidP="000E5C40">
            <w:r>
              <w:t>Required Attachments:</w:t>
            </w:r>
          </w:p>
          <w:p w14:paraId="71BAFB07" w14:textId="77777777" w:rsidR="00BC603E" w:rsidRDefault="00BC603E" w:rsidP="000E5C40">
            <w:pPr>
              <w:pStyle w:val="ListParagraph"/>
              <w:numPr>
                <w:ilvl w:val="0"/>
                <w:numId w:val="1"/>
              </w:numPr>
            </w:pPr>
            <w:r w:rsidRPr="000E5C40">
              <w:t>Consent Forms</w:t>
            </w:r>
          </w:p>
          <w:p w14:paraId="205809A7" w14:textId="77777777" w:rsidR="00BC603E" w:rsidRDefault="00BC603E" w:rsidP="000E5C40">
            <w:pPr>
              <w:pStyle w:val="ListParagraph"/>
              <w:numPr>
                <w:ilvl w:val="0"/>
                <w:numId w:val="1"/>
              </w:numPr>
            </w:pPr>
            <w:r w:rsidRPr="000E5C40">
              <w:t>Surveys or Questionnaires</w:t>
            </w:r>
          </w:p>
          <w:p w14:paraId="2D439350" w14:textId="77777777" w:rsidR="00BC603E" w:rsidRDefault="00BC603E" w:rsidP="000E5C40">
            <w:pPr>
              <w:pStyle w:val="ListParagraph"/>
              <w:numPr>
                <w:ilvl w:val="0"/>
                <w:numId w:val="1"/>
              </w:numPr>
            </w:pPr>
            <w:r w:rsidRPr="000E5C40">
              <w:t>Any disclosures explaining risks or procedures</w:t>
            </w:r>
          </w:p>
          <w:p w14:paraId="39DA0345" w14:textId="77777777" w:rsidR="00BC603E" w:rsidRDefault="00BC603E" w:rsidP="000E5C40">
            <w:pPr>
              <w:pStyle w:val="ListParagraph"/>
              <w:numPr>
                <w:ilvl w:val="0"/>
                <w:numId w:val="1"/>
              </w:numPr>
            </w:pPr>
            <w:r w:rsidRPr="000E5C40">
              <w:t>Letters of approval if access to subjects is sought from clinics or other agencies</w:t>
            </w:r>
          </w:p>
          <w:p w14:paraId="7DE38632" w14:textId="5248859C" w:rsidR="00BC603E" w:rsidRDefault="00BC603E" w:rsidP="000E5C40">
            <w:pPr>
              <w:pStyle w:val="ListParagraph"/>
              <w:numPr>
                <w:ilvl w:val="0"/>
                <w:numId w:val="1"/>
              </w:numPr>
            </w:pPr>
            <w:r>
              <w:t>A</w:t>
            </w:r>
            <w:r w:rsidRPr="000E5C40">
              <w:t>pprovals or documentation from external IRBs</w:t>
            </w:r>
            <w:r>
              <w:t xml:space="preserve"> (if there are any)</w:t>
            </w:r>
          </w:p>
          <w:p w14:paraId="227047DB" w14:textId="77777777" w:rsidR="00BC603E" w:rsidRDefault="00BC603E" w:rsidP="000E5C40">
            <w:pPr>
              <w:pStyle w:val="ListParagraph"/>
              <w:numPr>
                <w:ilvl w:val="0"/>
                <w:numId w:val="1"/>
              </w:numPr>
            </w:pPr>
            <w:r>
              <w:t>Human Subject Protection Training certificate (must be current)</w:t>
            </w:r>
          </w:p>
          <w:p w14:paraId="48815D4C" w14:textId="77777777" w:rsidR="00BC603E" w:rsidRDefault="00BC603E" w:rsidP="000E5C40">
            <w:r>
              <w:t xml:space="preserve">Principal Investigators are </w:t>
            </w:r>
            <w:r w:rsidRPr="000E5C40">
              <w:rPr>
                <w:b/>
                <w:bCs/>
              </w:rPr>
              <w:t>required</w:t>
            </w:r>
            <w:r>
              <w:t xml:space="preserve"> to submit a Human Subject Protection Training certificate with their application. NIH offers a 1-2 hour online training course. Applications without </w:t>
            </w:r>
            <w:r>
              <w:t xml:space="preserve">an attached, valid </w:t>
            </w:r>
            <w:r>
              <w:t>training certificate will not be reviewed until the training is complete.</w:t>
            </w:r>
          </w:p>
          <w:p w14:paraId="103E9AF8" w14:textId="77777777" w:rsidR="00BC603E" w:rsidRDefault="00BC603E" w:rsidP="000E5C40">
            <w:hyperlink r:id="rId9" w:history="1">
              <w:r w:rsidRPr="000E5C40">
                <w:rPr>
                  <w:rStyle w:val="Hyperlink"/>
                </w:rPr>
                <w:t>NIH Protecting Human Research Participants Training</w:t>
              </w:r>
            </w:hyperlink>
          </w:p>
          <w:p w14:paraId="6D8BD431" w14:textId="3CF8D951" w:rsidR="00BF512B" w:rsidRPr="00B82EE3" w:rsidRDefault="00BF512B" w:rsidP="00BF512B">
            <w:pPr>
              <w:spacing w:before="120"/>
            </w:pPr>
            <w:r>
              <w:t xml:space="preserve">Consent forms must include the following statement, which is usually at the end of the form: </w:t>
            </w:r>
            <w:r w:rsidRPr="00BF512B">
              <w:rPr>
                <w:i/>
                <w:iCs/>
              </w:rPr>
              <w:t>Any grievance against this protocol or investigator may be filed with the Lee College System IR</w:t>
            </w:r>
            <w:r w:rsidRPr="00BF512B">
              <w:rPr>
                <w:i/>
                <w:iCs/>
              </w:rPr>
              <w:t xml:space="preserve">B </w:t>
            </w:r>
            <w:r w:rsidRPr="00BF512B">
              <w:rPr>
                <w:i/>
                <w:iCs/>
              </w:rPr>
              <w:t xml:space="preserve">Office at </w:t>
            </w:r>
            <w:hyperlink r:id="rId10" w:history="1">
              <w:r w:rsidRPr="00BF512B">
                <w:rPr>
                  <w:rStyle w:val="Hyperlink"/>
                  <w:i/>
                  <w:iCs/>
                </w:rPr>
                <w:t>IRB@lee.edu</w:t>
              </w:r>
            </w:hyperlink>
            <w:r w:rsidRPr="00BF512B">
              <w:rPr>
                <w:i/>
                <w:iCs/>
              </w:rPr>
              <w:t xml:space="preserve"> or using the </w:t>
            </w:r>
            <w:hyperlink r:id="rId11" w:history="1">
              <w:r w:rsidRPr="00BF512B">
                <w:rPr>
                  <w:rStyle w:val="Hyperlink"/>
                  <w:i/>
                  <w:iCs/>
                </w:rPr>
                <w:t>Complaints, Grievances and Concerns</w:t>
              </w:r>
            </w:hyperlink>
            <w:r w:rsidRPr="00BF512B">
              <w:rPr>
                <w:i/>
                <w:iCs/>
              </w:rPr>
              <w:t xml:space="preserve"> link at the bottom of the Lee College Website.</w:t>
            </w:r>
          </w:p>
          <w:p w14:paraId="24657180" w14:textId="28585FAD" w:rsidR="00BF512B" w:rsidRDefault="00BF512B" w:rsidP="000E5C40"/>
        </w:tc>
      </w:tr>
      <w:tr w:rsidR="00D44969" w14:paraId="3F5BFB40" w14:textId="77777777" w:rsidTr="00BC603E">
        <w:tc>
          <w:tcPr>
            <w:tcW w:w="9350" w:type="dxa"/>
            <w:gridSpan w:val="5"/>
            <w:tcBorders>
              <w:top w:val="nil"/>
              <w:left w:val="nil"/>
              <w:right w:val="nil"/>
            </w:tcBorders>
          </w:tcPr>
          <w:p w14:paraId="52525A1D" w14:textId="77777777" w:rsidR="00D44969" w:rsidRDefault="00D44969" w:rsidP="008157BA">
            <w:pPr>
              <w:spacing w:before="240"/>
              <w:jc w:val="center"/>
              <w:rPr>
                <w:b/>
                <w:bCs/>
              </w:rPr>
            </w:pPr>
            <w:r w:rsidRPr="00D44969">
              <w:rPr>
                <w:b/>
                <w:bCs/>
              </w:rPr>
              <w:t>Do not write below this Section</w:t>
            </w:r>
          </w:p>
          <w:p w14:paraId="0B79165F" w14:textId="27011ECF" w:rsidR="00D44969" w:rsidRPr="00D44969" w:rsidRDefault="00D44969" w:rsidP="008157BA">
            <w:pPr>
              <w:spacing w:after="240"/>
              <w:jc w:val="center"/>
              <w:rPr>
                <w:b/>
                <w:bCs/>
              </w:rPr>
            </w:pPr>
            <w:r>
              <w:rPr>
                <w:b/>
                <w:bCs/>
              </w:rPr>
              <w:t xml:space="preserve">This section for IRB </w:t>
            </w:r>
            <w:r w:rsidR="008157BA">
              <w:rPr>
                <w:b/>
                <w:bCs/>
              </w:rPr>
              <w:t>r</w:t>
            </w:r>
            <w:r>
              <w:rPr>
                <w:b/>
                <w:bCs/>
              </w:rPr>
              <w:t xml:space="preserve">epresentative </w:t>
            </w:r>
            <w:r w:rsidR="008157BA">
              <w:rPr>
                <w:b/>
                <w:bCs/>
              </w:rPr>
              <w:t>u</w:t>
            </w:r>
            <w:r>
              <w:rPr>
                <w:b/>
                <w:bCs/>
              </w:rPr>
              <w:t xml:space="preserve">se </w:t>
            </w:r>
            <w:r w:rsidR="008157BA">
              <w:rPr>
                <w:b/>
                <w:bCs/>
              </w:rPr>
              <w:t>o</w:t>
            </w:r>
            <w:r>
              <w:rPr>
                <w:b/>
                <w:bCs/>
              </w:rPr>
              <w:t>nly</w:t>
            </w:r>
          </w:p>
        </w:tc>
      </w:tr>
      <w:tr w:rsidR="008157BA" w14:paraId="3030FD6F" w14:textId="77777777" w:rsidTr="00BC603E">
        <w:trPr>
          <w:trHeight w:val="230"/>
        </w:trPr>
        <w:tc>
          <w:tcPr>
            <w:tcW w:w="2337" w:type="dxa"/>
            <w:tcBorders>
              <w:bottom w:val="single" w:sz="4" w:space="0" w:color="auto"/>
              <w:right w:val="nil"/>
            </w:tcBorders>
          </w:tcPr>
          <w:p w14:paraId="1F88ECED" w14:textId="2FFBB942" w:rsidR="008157BA" w:rsidRDefault="008157BA" w:rsidP="008157BA">
            <w:r>
              <w:t>IRB Process</w:t>
            </w:r>
          </w:p>
        </w:tc>
        <w:tc>
          <w:tcPr>
            <w:tcW w:w="2338" w:type="dxa"/>
            <w:gridSpan w:val="2"/>
            <w:tcBorders>
              <w:left w:val="nil"/>
              <w:bottom w:val="single" w:sz="4" w:space="0" w:color="auto"/>
            </w:tcBorders>
          </w:tcPr>
          <w:p w14:paraId="4C5D74AA" w14:textId="5DD36399" w:rsidR="00BC603E" w:rsidRDefault="00BC603E" w:rsidP="008157BA">
            <w:sdt>
              <w:sdtPr>
                <w:id w:val="18166028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157BA">
              <w:t>Exempt</w:t>
            </w:r>
          </w:p>
          <w:p w14:paraId="1894167D" w14:textId="77777777" w:rsidR="00BC603E" w:rsidRDefault="00BC603E" w:rsidP="008157BA">
            <w:sdt>
              <w:sdtPr>
                <w:id w:val="-1543907560"/>
                <w14:checkbox>
                  <w14:checked w14:val="0"/>
                  <w14:checkedState w14:val="2612" w14:font="MS Gothic"/>
                  <w14:uncheckedState w14:val="2610" w14:font="MS Gothic"/>
                </w14:checkbox>
              </w:sdtPr>
              <w:sdtContent>
                <w:r>
                  <w:rPr>
                    <w:rFonts w:ascii="MS Gothic" w:eastAsia="MS Gothic" w:hAnsi="MS Gothic" w:hint="eastAsia"/>
                  </w:rPr>
                  <w:t>☐</w:t>
                </w:r>
              </w:sdtContent>
            </w:sdt>
            <w:r w:rsidR="008157BA">
              <w:t xml:space="preserve"> Expedited Review</w:t>
            </w:r>
          </w:p>
          <w:p w14:paraId="4E403936" w14:textId="02A9FB54" w:rsidR="008157BA" w:rsidRDefault="00BC603E" w:rsidP="008157BA">
            <w:sdt>
              <w:sdtPr>
                <w:id w:val="-1653365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157BA">
              <w:t>Full Review</w:t>
            </w:r>
          </w:p>
        </w:tc>
        <w:tc>
          <w:tcPr>
            <w:tcW w:w="2337" w:type="dxa"/>
            <w:tcBorders>
              <w:bottom w:val="single" w:sz="4" w:space="0" w:color="auto"/>
              <w:right w:val="nil"/>
            </w:tcBorders>
          </w:tcPr>
          <w:p w14:paraId="615DF526" w14:textId="4061E91A" w:rsidR="008157BA" w:rsidRDefault="008157BA" w:rsidP="008157BA">
            <w:r>
              <w:t>IRB Decision</w:t>
            </w:r>
          </w:p>
        </w:tc>
        <w:tc>
          <w:tcPr>
            <w:tcW w:w="2338" w:type="dxa"/>
            <w:tcBorders>
              <w:left w:val="nil"/>
              <w:bottom w:val="single" w:sz="4" w:space="0" w:color="auto"/>
            </w:tcBorders>
          </w:tcPr>
          <w:p w14:paraId="435FD9AB" w14:textId="77777777" w:rsidR="00BC603E" w:rsidRDefault="00BC603E" w:rsidP="008157BA">
            <w:sdt>
              <w:sdtPr>
                <w:id w:val="4024901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157BA">
              <w:t>Approved</w:t>
            </w:r>
          </w:p>
          <w:p w14:paraId="0663F46B" w14:textId="77777777" w:rsidR="00BC603E" w:rsidRDefault="00BC603E" w:rsidP="008157BA">
            <w:sdt>
              <w:sdtPr>
                <w:id w:val="-925344819"/>
                <w14:checkbox>
                  <w14:checked w14:val="0"/>
                  <w14:checkedState w14:val="2612" w14:font="MS Gothic"/>
                  <w14:uncheckedState w14:val="2610" w14:font="MS Gothic"/>
                </w14:checkbox>
              </w:sdtPr>
              <w:sdtContent>
                <w:r>
                  <w:rPr>
                    <w:rFonts w:ascii="MS Gothic" w:eastAsia="MS Gothic" w:hAnsi="MS Gothic" w:hint="eastAsia"/>
                  </w:rPr>
                  <w:t>☐</w:t>
                </w:r>
              </w:sdtContent>
            </w:sdt>
            <w:r w:rsidR="008157BA">
              <w:t xml:space="preserve"> Not Approved</w:t>
            </w:r>
          </w:p>
          <w:p w14:paraId="3328682B" w14:textId="7FA80D10" w:rsidR="008157BA" w:rsidRDefault="00BC603E" w:rsidP="008157BA">
            <w:sdt>
              <w:sdtPr>
                <w:id w:val="626135312"/>
                <w14:checkbox>
                  <w14:checked w14:val="0"/>
                  <w14:checkedState w14:val="2612" w14:font="MS Gothic"/>
                  <w14:uncheckedState w14:val="2610" w14:font="MS Gothic"/>
                </w14:checkbox>
              </w:sdtPr>
              <w:sdtContent>
                <w:r>
                  <w:rPr>
                    <w:rFonts w:ascii="MS Gothic" w:eastAsia="MS Gothic" w:hAnsi="MS Gothic" w:hint="eastAsia"/>
                  </w:rPr>
                  <w:t>☐</w:t>
                </w:r>
              </w:sdtContent>
            </w:sdt>
            <w:r w:rsidR="008157BA">
              <w:t xml:space="preserve"> </w:t>
            </w:r>
            <w:r w:rsidR="008157BA">
              <w:t>Conditional</w:t>
            </w:r>
            <w:r>
              <w:t xml:space="preserve"> </w:t>
            </w:r>
            <w:r w:rsidR="008157BA">
              <w:t>Ap</w:t>
            </w:r>
            <w:r>
              <w:t>pro</w:t>
            </w:r>
            <w:r w:rsidR="008157BA">
              <w:t>v</w:t>
            </w:r>
            <w:r>
              <w:t>al (see comments)</w:t>
            </w:r>
          </w:p>
        </w:tc>
      </w:tr>
      <w:tr w:rsidR="008157BA" w14:paraId="534E75D7" w14:textId="77777777" w:rsidTr="008157BA">
        <w:tc>
          <w:tcPr>
            <w:tcW w:w="9350" w:type="dxa"/>
            <w:gridSpan w:val="5"/>
            <w:tcBorders>
              <w:left w:val="nil"/>
              <w:right w:val="nil"/>
            </w:tcBorders>
          </w:tcPr>
          <w:p w14:paraId="1D6C0026" w14:textId="6066E1D7" w:rsidR="008157BA" w:rsidRDefault="008157BA" w:rsidP="003F682C">
            <w:pPr>
              <w:keepNext/>
              <w:spacing w:before="120"/>
            </w:pPr>
            <w:r>
              <w:t>IRB Reviewer Comments</w:t>
            </w:r>
          </w:p>
        </w:tc>
      </w:tr>
      <w:tr w:rsidR="008157BA" w14:paraId="690EB2D1" w14:textId="77777777" w:rsidTr="008157BA">
        <w:tc>
          <w:tcPr>
            <w:tcW w:w="9350" w:type="dxa"/>
            <w:gridSpan w:val="5"/>
            <w:tcBorders>
              <w:bottom w:val="single" w:sz="4" w:space="0" w:color="auto"/>
            </w:tcBorders>
          </w:tcPr>
          <w:p w14:paraId="4AA9A43E" w14:textId="77777777" w:rsidR="008157BA" w:rsidRDefault="008157BA" w:rsidP="008157BA"/>
        </w:tc>
      </w:tr>
      <w:tr w:rsidR="008157BA" w14:paraId="766D7B42" w14:textId="77777777" w:rsidTr="00A8446B">
        <w:trPr>
          <w:trHeight w:val="720"/>
        </w:trPr>
        <w:tc>
          <w:tcPr>
            <w:tcW w:w="9350" w:type="dxa"/>
            <w:gridSpan w:val="5"/>
            <w:tcBorders>
              <w:left w:val="nil"/>
              <w:bottom w:val="nil"/>
              <w:right w:val="nil"/>
            </w:tcBorders>
          </w:tcPr>
          <w:p w14:paraId="74337DC9" w14:textId="77777777" w:rsidR="008157BA" w:rsidRDefault="008157BA" w:rsidP="008157BA"/>
        </w:tc>
      </w:tr>
      <w:tr w:rsidR="008157BA" w14:paraId="1E84066A" w14:textId="77777777" w:rsidTr="008157BA">
        <w:tc>
          <w:tcPr>
            <w:tcW w:w="2337" w:type="dxa"/>
            <w:tcBorders>
              <w:top w:val="nil"/>
              <w:left w:val="nil"/>
              <w:bottom w:val="single" w:sz="4" w:space="0" w:color="auto"/>
              <w:right w:val="nil"/>
            </w:tcBorders>
          </w:tcPr>
          <w:p w14:paraId="198E6B76" w14:textId="77777777" w:rsidR="008157BA" w:rsidRDefault="008157BA" w:rsidP="003F682C">
            <w:pPr>
              <w:keepNext/>
            </w:pPr>
          </w:p>
        </w:tc>
        <w:tc>
          <w:tcPr>
            <w:tcW w:w="2338" w:type="dxa"/>
            <w:gridSpan w:val="2"/>
            <w:tcBorders>
              <w:top w:val="nil"/>
              <w:left w:val="nil"/>
              <w:bottom w:val="single" w:sz="4" w:space="0" w:color="auto"/>
              <w:right w:val="nil"/>
            </w:tcBorders>
          </w:tcPr>
          <w:p w14:paraId="07BD4EAF" w14:textId="77777777" w:rsidR="008157BA" w:rsidRDefault="008157BA" w:rsidP="008157BA"/>
        </w:tc>
        <w:tc>
          <w:tcPr>
            <w:tcW w:w="2337" w:type="dxa"/>
            <w:tcBorders>
              <w:top w:val="nil"/>
              <w:left w:val="nil"/>
              <w:bottom w:val="single" w:sz="4" w:space="0" w:color="auto"/>
              <w:right w:val="nil"/>
            </w:tcBorders>
          </w:tcPr>
          <w:p w14:paraId="048047A0" w14:textId="77777777" w:rsidR="008157BA" w:rsidRDefault="008157BA" w:rsidP="008157BA"/>
        </w:tc>
        <w:tc>
          <w:tcPr>
            <w:tcW w:w="2338" w:type="dxa"/>
            <w:tcBorders>
              <w:top w:val="nil"/>
              <w:left w:val="nil"/>
              <w:bottom w:val="single" w:sz="4" w:space="0" w:color="auto"/>
              <w:right w:val="nil"/>
            </w:tcBorders>
          </w:tcPr>
          <w:p w14:paraId="48487381" w14:textId="77777777" w:rsidR="008157BA" w:rsidRDefault="008157BA" w:rsidP="008157BA"/>
        </w:tc>
      </w:tr>
      <w:tr w:rsidR="008157BA" w14:paraId="4DB5ED49" w14:textId="77777777" w:rsidTr="008157BA">
        <w:tc>
          <w:tcPr>
            <w:tcW w:w="2337" w:type="dxa"/>
            <w:tcBorders>
              <w:top w:val="single" w:sz="4" w:space="0" w:color="auto"/>
              <w:left w:val="nil"/>
              <w:bottom w:val="nil"/>
              <w:right w:val="nil"/>
            </w:tcBorders>
          </w:tcPr>
          <w:p w14:paraId="070CAC8F" w14:textId="76C24A3D" w:rsidR="008157BA" w:rsidRDefault="008157BA" w:rsidP="003F682C">
            <w:pPr>
              <w:keepNext/>
            </w:pPr>
            <w:r>
              <w:t>IRB Reviewer Name</w:t>
            </w:r>
          </w:p>
        </w:tc>
        <w:tc>
          <w:tcPr>
            <w:tcW w:w="2338" w:type="dxa"/>
            <w:gridSpan w:val="2"/>
            <w:tcBorders>
              <w:top w:val="single" w:sz="4" w:space="0" w:color="auto"/>
              <w:left w:val="nil"/>
              <w:bottom w:val="nil"/>
              <w:right w:val="nil"/>
            </w:tcBorders>
          </w:tcPr>
          <w:p w14:paraId="141640DC" w14:textId="74F9E4F7" w:rsidR="008157BA" w:rsidRDefault="008157BA" w:rsidP="008157BA">
            <w:r>
              <w:t>Signature</w:t>
            </w:r>
          </w:p>
        </w:tc>
        <w:tc>
          <w:tcPr>
            <w:tcW w:w="2337" w:type="dxa"/>
            <w:tcBorders>
              <w:top w:val="single" w:sz="4" w:space="0" w:color="auto"/>
              <w:left w:val="nil"/>
              <w:bottom w:val="nil"/>
              <w:right w:val="nil"/>
            </w:tcBorders>
          </w:tcPr>
          <w:p w14:paraId="5E5D3C01" w14:textId="77777777" w:rsidR="008157BA" w:rsidRDefault="008157BA" w:rsidP="008157BA"/>
        </w:tc>
        <w:tc>
          <w:tcPr>
            <w:tcW w:w="2338" w:type="dxa"/>
            <w:tcBorders>
              <w:top w:val="single" w:sz="4" w:space="0" w:color="auto"/>
              <w:left w:val="nil"/>
              <w:bottom w:val="nil"/>
              <w:right w:val="nil"/>
            </w:tcBorders>
          </w:tcPr>
          <w:p w14:paraId="695DC75B" w14:textId="7D26240F" w:rsidR="008157BA" w:rsidRDefault="008157BA" w:rsidP="008157BA">
            <w:r>
              <w:t>Date</w:t>
            </w:r>
          </w:p>
        </w:tc>
      </w:tr>
      <w:tr w:rsidR="008157BA" w14:paraId="57382846" w14:textId="77777777" w:rsidTr="008157BA">
        <w:tc>
          <w:tcPr>
            <w:tcW w:w="9350" w:type="dxa"/>
            <w:gridSpan w:val="5"/>
            <w:tcBorders>
              <w:top w:val="nil"/>
              <w:left w:val="nil"/>
              <w:bottom w:val="nil"/>
              <w:right w:val="nil"/>
            </w:tcBorders>
          </w:tcPr>
          <w:p w14:paraId="23FDB5E7" w14:textId="50BB1A6D" w:rsidR="00D5073E" w:rsidRDefault="008157BA" w:rsidP="008157BA">
            <w:pPr>
              <w:spacing w:before="240"/>
            </w:pPr>
            <w:r w:rsidRPr="008157BA">
              <w:t>By filling in my name and the date I assert that I have reviewed the above document and made an official recommendation on behalf of the Lee College</w:t>
            </w:r>
            <w:r>
              <w:t xml:space="preserve"> </w:t>
            </w:r>
            <w:r w:rsidRPr="008157BA">
              <w:t>Institutional Review Board.</w:t>
            </w:r>
          </w:p>
        </w:tc>
      </w:tr>
    </w:tbl>
    <w:p w14:paraId="64688965" w14:textId="77777777" w:rsidR="00DA14B6" w:rsidRPr="00DA14B6" w:rsidRDefault="00DA14B6" w:rsidP="00DA14B6"/>
    <w:sectPr w:rsidR="00DA14B6" w:rsidRPr="00DA14B6" w:rsidSect="0088683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49F2" w14:textId="77777777" w:rsidR="006822D7" w:rsidRDefault="006822D7" w:rsidP="00886832">
      <w:pPr>
        <w:spacing w:after="0" w:line="240" w:lineRule="auto"/>
      </w:pPr>
      <w:r>
        <w:separator/>
      </w:r>
    </w:p>
  </w:endnote>
  <w:endnote w:type="continuationSeparator" w:id="0">
    <w:p w14:paraId="3ADB3757" w14:textId="77777777" w:rsidR="006822D7" w:rsidRDefault="006822D7" w:rsidP="0088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2434" w14:textId="77777777" w:rsidR="006822D7" w:rsidRDefault="006822D7" w:rsidP="00886832">
      <w:pPr>
        <w:spacing w:after="0" w:line="240" w:lineRule="auto"/>
      </w:pPr>
      <w:r>
        <w:separator/>
      </w:r>
    </w:p>
  </w:footnote>
  <w:footnote w:type="continuationSeparator" w:id="0">
    <w:p w14:paraId="456BC767" w14:textId="77777777" w:rsidR="006822D7" w:rsidRDefault="006822D7" w:rsidP="00886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1322" w14:textId="63AA47B2" w:rsidR="00886832" w:rsidRDefault="00886832">
    <w:pPr>
      <w:pStyle w:val="Header"/>
    </w:pPr>
    <w:r>
      <w:rPr>
        <w:noProof/>
      </w:rPr>
      <w:drawing>
        <wp:inline distT="0" distB="0" distL="0" distR="0" wp14:anchorId="168D53DE" wp14:editId="46D71F80">
          <wp:extent cx="2228850" cy="8761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435" cy="8850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EB3"/>
    <w:multiLevelType w:val="hybridMultilevel"/>
    <w:tmpl w:val="0EEE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B6"/>
    <w:rsid w:val="0000166C"/>
    <w:rsid w:val="000E5C40"/>
    <w:rsid w:val="00135A3C"/>
    <w:rsid w:val="001B52B6"/>
    <w:rsid w:val="002618A1"/>
    <w:rsid w:val="00262B50"/>
    <w:rsid w:val="003F682C"/>
    <w:rsid w:val="005C33B1"/>
    <w:rsid w:val="006822D7"/>
    <w:rsid w:val="008157BA"/>
    <w:rsid w:val="00886832"/>
    <w:rsid w:val="008E6179"/>
    <w:rsid w:val="00A8446B"/>
    <w:rsid w:val="00AD1B81"/>
    <w:rsid w:val="00BC603E"/>
    <w:rsid w:val="00BF512B"/>
    <w:rsid w:val="00CA33FC"/>
    <w:rsid w:val="00D44969"/>
    <w:rsid w:val="00D5073E"/>
    <w:rsid w:val="00DA14B6"/>
    <w:rsid w:val="00ED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01FA"/>
  <w15:chartTrackingRefBased/>
  <w15:docId w15:val="{91817D98-2906-4351-BDA3-5A79DF22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4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B6"/>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14B6"/>
    <w:rPr>
      <w:b/>
      <w:bCs/>
    </w:rPr>
  </w:style>
  <w:style w:type="character" w:styleId="Hyperlink">
    <w:name w:val="Hyperlink"/>
    <w:basedOn w:val="DefaultParagraphFont"/>
    <w:uiPriority w:val="99"/>
    <w:unhideWhenUsed/>
    <w:rsid w:val="00DA14B6"/>
    <w:rPr>
      <w:color w:val="0563C1" w:themeColor="hyperlink"/>
      <w:u w:val="single"/>
    </w:rPr>
  </w:style>
  <w:style w:type="character" w:styleId="UnresolvedMention">
    <w:name w:val="Unresolved Mention"/>
    <w:basedOn w:val="DefaultParagraphFont"/>
    <w:uiPriority w:val="99"/>
    <w:semiHidden/>
    <w:unhideWhenUsed/>
    <w:rsid w:val="00DA14B6"/>
    <w:rPr>
      <w:color w:val="605E5C"/>
      <w:shd w:val="clear" w:color="auto" w:fill="E1DFDD"/>
    </w:rPr>
  </w:style>
  <w:style w:type="table" w:styleId="TableGrid">
    <w:name w:val="Table Grid"/>
    <w:basedOn w:val="TableNormal"/>
    <w:uiPriority w:val="39"/>
    <w:rsid w:val="008E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C40"/>
    <w:pPr>
      <w:ind w:left="720"/>
      <w:contextualSpacing/>
    </w:pPr>
  </w:style>
  <w:style w:type="paragraph" w:styleId="Header">
    <w:name w:val="header"/>
    <w:basedOn w:val="Normal"/>
    <w:link w:val="HeaderChar"/>
    <w:uiPriority w:val="99"/>
    <w:unhideWhenUsed/>
    <w:rsid w:val="00886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832"/>
  </w:style>
  <w:style w:type="paragraph" w:styleId="Footer">
    <w:name w:val="footer"/>
    <w:basedOn w:val="Normal"/>
    <w:link w:val="FooterChar"/>
    <w:uiPriority w:val="99"/>
    <w:unhideWhenUsed/>
    <w:rsid w:val="00886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e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maxient.com/reporting.php?LeeCollege" TargetMode="External"/><Relationship Id="rId5" Type="http://schemas.openxmlformats.org/officeDocument/2006/relationships/webSettings" Target="webSettings.xml"/><Relationship Id="rId10" Type="http://schemas.openxmlformats.org/officeDocument/2006/relationships/hyperlink" Target="mailto:IRB@lee.edu" TargetMode="External"/><Relationship Id="rId4" Type="http://schemas.openxmlformats.org/officeDocument/2006/relationships/settings" Target="settings.xml"/><Relationship Id="rId9" Type="http://schemas.openxmlformats.org/officeDocument/2006/relationships/hyperlink" Target="http://phrp.nihtraining.com/users/login.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889D-3AD6-4CF8-B9DB-690569E0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Walcerz,Douglas</dc:creator>
  <cp:keywords/>
  <dc:description/>
  <cp:lastModifiedBy>Walcerz,Douglas</cp:lastModifiedBy>
  <cp:revision>13</cp:revision>
  <dcterms:created xsi:type="dcterms:W3CDTF">2024-12-28T22:23:00Z</dcterms:created>
  <dcterms:modified xsi:type="dcterms:W3CDTF">2024-12-29T11:59:00Z</dcterms:modified>
</cp:coreProperties>
</file>